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B9D1" w14:textId="77777777" w:rsidR="007D000C" w:rsidRDefault="00000000">
      <w:pPr>
        <w:pStyle w:val="Nzov"/>
        <w:rPr>
          <w:sz w:val="22"/>
          <w:szCs w:val="22"/>
        </w:rPr>
      </w:pPr>
      <w:r>
        <w:rPr>
          <w:sz w:val="32"/>
          <w:szCs w:val="32"/>
        </w:rPr>
        <w:t>Krajský zväz judo Prešovský  kraj a  Košický kraj</w:t>
      </w:r>
    </w:p>
    <w:p w14:paraId="60412652" w14:textId="77777777" w:rsidR="007D000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Vianočný pohár  U9, U11, U13, U15</w:t>
      </w:r>
    </w:p>
    <w:p w14:paraId="3E67F5C0" w14:textId="77777777" w:rsidR="007D000C" w:rsidRDefault="007D000C">
      <w:pPr>
        <w:rPr>
          <w:b/>
          <w:sz w:val="22"/>
          <w:szCs w:val="22"/>
        </w:rPr>
      </w:pPr>
    </w:p>
    <w:p w14:paraId="354BA383" w14:textId="77777777" w:rsidR="007D000C" w:rsidRDefault="007D000C">
      <w:pPr>
        <w:pStyle w:val="Nadpis1"/>
        <w:rPr>
          <w:b/>
          <w:sz w:val="22"/>
          <w:szCs w:val="22"/>
        </w:rPr>
      </w:pPr>
    </w:p>
    <w:p w14:paraId="31CCAD7C" w14:textId="77777777" w:rsidR="007D000C" w:rsidRDefault="007D000C"/>
    <w:p w14:paraId="1428402C" w14:textId="77777777" w:rsidR="007D000C" w:rsidRDefault="00000000">
      <w:pPr>
        <w:pStyle w:val="Nadpis1"/>
        <w:rPr>
          <w:b/>
          <w:sz w:val="24"/>
        </w:rPr>
      </w:pPr>
      <w:r>
        <w:rPr>
          <w:b/>
          <w:sz w:val="24"/>
        </w:rPr>
        <w:t>Usporiadateľ:</w:t>
      </w:r>
      <w:r>
        <w:rPr>
          <w:b/>
          <w:sz w:val="24"/>
        </w:rPr>
        <w:tab/>
        <w:t xml:space="preserve">MŠK Vranov </w:t>
      </w:r>
      <w:proofErr w:type="spellStart"/>
      <w:r>
        <w:rPr>
          <w:b/>
          <w:sz w:val="24"/>
        </w:rPr>
        <w:t>n.T</w:t>
      </w:r>
      <w:proofErr w:type="spellEnd"/>
      <w:r>
        <w:rPr>
          <w:b/>
          <w:sz w:val="24"/>
        </w:rPr>
        <w:t>.</w:t>
      </w:r>
    </w:p>
    <w:p w14:paraId="67328E75" w14:textId="77777777" w:rsidR="007D000C" w:rsidRDefault="007D000C">
      <w:pPr>
        <w:rPr>
          <w:b/>
        </w:rPr>
      </w:pPr>
    </w:p>
    <w:p w14:paraId="198FFA5E" w14:textId="77777777" w:rsidR="007D000C" w:rsidRDefault="00000000">
      <w:pPr>
        <w:rPr>
          <w:b/>
        </w:rPr>
      </w:pPr>
      <w:r>
        <w:rPr>
          <w:b/>
        </w:rPr>
        <w:t>Dátum konania:</w:t>
      </w:r>
      <w:r>
        <w:rPr>
          <w:b/>
        </w:rPr>
        <w:tab/>
        <w:t>10.12.2022 Sobota</w:t>
      </w:r>
    </w:p>
    <w:p w14:paraId="4384B626" w14:textId="77777777" w:rsidR="007D000C" w:rsidRDefault="007D000C">
      <w:pPr>
        <w:rPr>
          <w:b/>
        </w:rPr>
      </w:pPr>
    </w:p>
    <w:p w14:paraId="554CAD04" w14:textId="77777777" w:rsidR="007D000C" w:rsidRDefault="00000000">
      <w:pPr>
        <w:rPr>
          <w:b/>
          <w:bCs/>
        </w:rPr>
      </w:pPr>
      <w:r>
        <w:rPr>
          <w:b/>
        </w:rPr>
        <w:t>Miesto konania</w:t>
      </w:r>
      <w:r>
        <w:t>:</w:t>
      </w:r>
      <w:r>
        <w:tab/>
      </w:r>
      <w:r>
        <w:rPr>
          <w:b/>
          <w:bCs/>
        </w:rPr>
        <w:t xml:space="preserve">Nová športová hala, areál ZŠ Juh </w:t>
      </w:r>
    </w:p>
    <w:p w14:paraId="79964ACA" w14:textId="77777777" w:rsidR="007D000C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Sídlisko Juh 4, Vranov nad Topľou</w:t>
      </w:r>
    </w:p>
    <w:p w14:paraId="15C02D82" w14:textId="77777777" w:rsidR="007D000C" w:rsidRDefault="007D000C"/>
    <w:p w14:paraId="089E8D1A" w14:textId="77777777" w:rsidR="007D000C" w:rsidRDefault="00000000">
      <w:pPr>
        <w:rPr>
          <w:b/>
        </w:rPr>
      </w:pPr>
      <w:r>
        <w:rPr>
          <w:b/>
        </w:rPr>
        <w:t>Riaditeľ turnaja:</w:t>
      </w:r>
      <w:r>
        <w:rPr>
          <w:b/>
        </w:rPr>
        <w:tab/>
        <w:t xml:space="preserve">Mgr. Ján Krišanda, Majerovce 145, 094 09 Sedliská </w:t>
      </w:r>
    </w:p>
    <w:p w14:paraId="4597CCC0" w14:textId="77777777" w:rsidR="007D000C" w:rsidRDefault="00000000">
      <w:pPr>
        <w:ind w:left="1440" w:firstLine="720"/>
        <w:rPr>
          <w:b/>
        </w:rPr>
      </w:pPr>
      <w:r>
        <w:rPr>
          <w:b/>
        </w:rPr>
        <w:t xml:space="preserve">Mail: </w:t>
      </w:r>
      <w:hyperlink r:id="rId5" w:history="1">
        <w:r>
          <w:rPr>
            <w:rStyle w:val="Hypertextovprepojenie"/>
            <w:b/>
          </w:rPr>
          <w:t>sokol.vt@gmail.com</w:t>
        </w:r>
        <w:r>
          <w:rPr>
            <w:rStyle w:val="Hypertextovprepojenie"/>
            <w:b/>
            <w:bCs/>
            <w:sz w:val="22"/>
            <w:szCs w:val="22"/>
          </w:rPr>
          <w:t>,</w:t>
        </w:r>
      </w:hyperlink>
      <w:r>
        <w:rPr>
          <w:b/>
          <w:bCs/>
          <w:sz w:val="22"/>
          <w:szCs w:val="22"/>
        </w:rPr>
        <w:t xml:space="preserve"> Mobil: 0905 607 858</w:t>
      </w:r>
    </w:p>
    <w:p w14:paraId="6B96C554" w14:textId="77777777" w:rsidR="007D000C" w:rsidRDefault="007D000C">
      <w:pPr>
        <w:rPr>
          <w:b/>
        </w:rPr>
      </w:pPr>
    </w:p>
    <w:p w14:paraId="121D10B8" w14:textId="77777777" w:rsidR="007D000C" w:rsidRDefault="00000000">
      <w:pPr>
        <w:rPr>
          <w:b/>
        </w:rPr>
      </w:pPr>
      <w:r>
        <w:rPr>
          <w:b/>
        </w:rPr>
        <w:t>Rozhodcovský zbor:</w:t>
      </w:r>
      <w:r>
        <w:rPr>
          <w:b/>
        </w:rPr>
        <w:tab/>
        <w:t>Deleguje Komisia rozhodcov Východoslovenskej oblasti</w:t>
      </w:r>
    </w:p>
    <w:p w14:paraId="00171739" w14:textId="77777777" w:rsidR="007D000C" w:rsidRDefault="007D000C">
      <w:pPr>
        <w:pStyle w:val="Nadpis1"/>
        <w:ind w:right="-567"/>
        <w:rPr>
          <w:b/>
          <w:sz w:val="24"/>
        </w:rPr>
      </w:pPr>
    </w:p>
    <w:p w14:paraId="10E297EA" w14:textId="77777777" w:rsidR="007D000C" w:rsidRDefault="00000000">
      <w:pPr>
        <w:rPr>
          <w:b/>
        </w:rPr>
      </w:pPr>
      <w:r>
        <w:rPr>
          <w:b/>
        </w:rPr>
        <w:t>Prihlasovanie:</w:t>
      </w:r>
      <w:r>
        <w:rPr>
          <w:b/>
        </w:rPr>
        <w:tab/>
        <w:t xml:space="preserve">Online :   </w:t>
      </w:r>
      <w:r>
        <w:rPr>
          <w:b/>
          <w:sz w:val="32"/>
          <w:szCs w:val="32"/>
        </w:rPr>
        <w:t xml:space="preserve"> </w:t>
      </w:r>
      <w:hyperlink r:id="rId6">
        <w:r>
          <w:rPr>
            <w:b/>
            <w:color w:val="0000FF"/>
            <w:sz w:val="32"/>
            <w:szCs w:val="32"/>
            <w:u w:val="single"/>
          </w:rPr>
          <w:t>www.sutaze.judo.sk/</w:t>
        </w:r>
      </w:hyperlink>
    </w:p>
    <w:p w14:paraId="5FEA93F2" w14:textId="77777777" w:rsidR="007D000C" w:rsidRDefault="00000000">
      <w:pPr>
        <w:ind w:left="1440" w:firstLine="720"/>
        <w:rPr>
          <w:b/>
        </w:rPr>
      </w:pPr>
      <w:proofErr w:type="spellStart"/>
      <w:r>
        <w:rPr>
          <w:b/>
        </w:rPr>
        <w:t>Deadline</w:t>
      </w:r>
      <w:proofErr w:type="spellEnd"/>
      <w:r>
        <w:rPr>
          <w:b/>
        </w:rPr>
        <w:t xml:space="preserve">: Posledný štvrtok pred súťažou do 23.59 hod. </w:t>
      </w:r>
    </w:p>
    <w:p w14:paraId="453A8B4A" w14:textId="77777777" w:rsidR="007D000C" w:rsidRDefault="007D000C">
      <w:pPr>
        <w:rPr>
          <w:b/>
        </w:rPr>
      </w:pPr>
    </w:p>
    <w:p w14:paraId="71FE7E7B" w14:textId="77777777" w:rsidR="007D000C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>Štartovné:</w:t>
      </w:r>
      <w:r>
        <w:rPr>
          <w:b/>
        </w:rPr>
        <w:tab/>
      </w:r>
      <w:r>
        <w:rPr>
          <w:b/>
        </w:rPr>
        <w:tab/>
        <w:t xml:space="preserve">8 Eur </w:t>
      </w:r>
    </w:p>
    <w:p w14:paraId="4B472467" w14:textId="77777777" w:rsidR="007D000C" w:rsidRDefault="007D000C">
      <w:pPr>
        <w:rPr>
          <w:b/>
        </w:rPr>
      </w:pPr>
    </w:p>
    <w:p w14:paraId="034C56AB" w14:textId="77777777" w:rsidR="007D000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Technické ustanovenia :</w:t>
      </w:r>
    </w:p>
    <w:tbl>
      <w:tblPr>
        <w:tblStyle w:val="Style18"/>
        <w:tblW w:w="10660" w:type="dxa"/>
        <w:tblInd w:w="-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8202"/>
      </w:tblGrid>
      <w:tr w:rsidR="007D000C" w14:paraId="43AD1951" w14:textId="77777777">
        <w:trPr>
          <w:trHeight w:val="347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8A08" w14:textId="77777777" w:rsidR="007D000C" w:rsidRDefault="00000000">
            <w:pPr>
              <w:spacing w:before="9"/>
              <w:ind w:left="3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SOBOTA    10.12.2022                              11.15 hod.</w:t>
            </w:r>
          </w:p>
        </w:tc>
      </w:tr>
      <w:tr w:rsidR="007D000C" w14:paraId="7FB0BFC5" w14:textId="77777777">
        <w:trPr>
          <w:trHeight w:val="34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230C" w14:textId="77777777" w:rsidR="007D000C" w:rsidRDefault="00000000">
            <w:pPr>
              <w:spacing w:before="6"/>
              <w:ind w:left="1024" w:right="998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U9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6F68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trvanie zápasu 2 min. + GS 1 min, škrtenie a páčenie je zakázané</w:t>
            </w:r>
          </w:p>
        </w:tc>
      </w:tr>
      <w:tr w:rsidR="007D000C" w14:paraId="4C665900" w14:textId="77777777">
        <w:trPr>
          <w:trHeight w:val="26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E459" w14:textId="77777777" w:rsidR="007D000C" w:rsidRDefault="00000000">
            <w:pPr>
              <w:spacing w:before="98"/>
              <w:ind w:left="47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2014 - 2015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06DF" w14:textId="77777777" w:rsidR="007D000C" w:rsidRDefault="00000000">
            <w:pPr>
              <w:spacing w:before="2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6365B"/>
                <w:sz w:val="20"/>
                <w:szCs w:val="20"/>
              </w:rPr>
              <w:t xml:space="preserve"> Počet váhových kategórii upraví usporiadateľ podľa počtu prihlásených pretekárov.</w:t>
            </w:r>
          </w:p>
        </w:tc>
      </w:tr>
      <w:tr w:rsidR="007D000C" w14:paraId="4DBDB3E7" w14:textId="77777777">
        <w:trPr>
          <w:trHeight w:val="298"/>
        </w:trPr>
        <w:tc>
          <w:tcPr>
            <w:tcW w:w="2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337D" w14:textId="77777777" w:rsidR="007D000C" w:rsidRDefault="007D000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F7C2" w14:textId="77777777" w:rsidR="007D000C" w:rsidRDefault="00000000">
            <w:pPr>
              <w:tabs>
                <w:tab w:val="left" w:pos="560"/>
                <w:tab w:val="left" w:pos="1436"/>
                <w:tab w:val="left" w:pos="2061"/>
                <w:tab w:val="left" w:pos="2688"/>
                <w:tab w:val="left" w:pos="3315"/>
                <w:tab w:val="left" w:pos="3941"/>
                <w:tab w:val="left" w:pos="4568"/>
                <w:tab w:val="left" w:pos="5194"/>
                <w:tab w:val="left" w:pos="5797"/>
              </w:tabs>
              <w:spacing w:before="5"/>
              <w:ind w:left="2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M-F U09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-20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-22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-24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-27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-30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-34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-38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+38</w:t>
            </w:r>
          </w:p>
        </w:tc>
      </w:tr>
      <w:tr w:rsidR="007D000C" w14:paraId="63706A3F" w14:textId="77777777">
        <w:trPr>
          <w:trHeight w:val="34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8A60" w14:textId="77777777" w:rsidR="007D000C" w:rsidRDefault="00000000">
            <w:pPr>
              <w:spacing w:before="6"/>
              <w:ind w:left="884" w:right="998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361B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trvanie zápasu 2 min.  + GS 1 min, škrtenie a páčenie je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zakázani</w:t>
            </w:r>
            <w:proofErr w:type="spellEnd"/>
          </w:p>
        </w:tc>
      </w:tr>
      <w:tr w:rsidR="007D000C" w14:paraId="586E4589" w14:textId="77777777">
        <w:trPr>
          <w:trHeight w:val="295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EBD2" w14:textId="77777777" w:rsidR="007D000C" w:rsidRDefault="00000000">
            <w:pPr>
              <w:spacing w:before="98"/>
              <w:ind w:left="47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B792" w14:textId="77777777" w:rsidR="007D000C" w:rsidRDefault="00000000">
            <w:pPr>
              <w:tabs>
                <w:tab w:val="left" w:pos="560"/>
                <w:tab w:val="left" w:pos="1435"/>
                <w:tab w:val="left" w:pos="2063"/>
                <w:tab w:val="left" w:pos="2688"/>
                <w:tab w:val="left" w:pos="3316"/>
                <w:tab w:val="left" w:pos="3941"/>
                <w:tab w:val="left" w:pos="4568"/>
                <w:tab w:val="left" w:pos="5194"/>
                <w:tab w:val="left" w:pos="5821"/>
                <w:tab w:val="left" w:pos="6423"/>
              </w:tabs>
              <w:spacing w:before="12"/>
              <w:ind w:left="18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16365B"/>
              </w:rPr>
              <w:t>M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U11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-24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-27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-30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-34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-38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-42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-46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-50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+50</w:t>
            </w:r>
          </w:p>
        </w:tc>
      </w:tr>
      <w:tr w:rsidR="007D000C" w14:paraId="502C8B5F" w14:textId="77777777">
        <w:trPr>
          <w:trHeight w:val="298"/>
        </w:trPr>
        <w:tc>
          <w:tcPr>
            <w:tcW w:w="2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8F62" w14:textId="77777777" w:rsidR="007D000C" w:rsidRDefault="007D000C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AAF" w14:textId="77777777" w:rsidR="007D000C" w:rsidRDefault="00000000">
            <w:pPr>
              <w:tabs>
                <w:tab w:val="left" w:pos="560"/>
                <w:tab w:val="left" w:pos="1435"/>
                <w:tab w:val="left" w:pos="2063"/>
                <w:tab w:val="left" w:pos="2688"/>
                <w:tab w:val="left" w:pos="3316"/>
                <w:tab w:val="left" w:pos="3942"/>
                <w:tab w:val="left" w:pos="4567"/>
                <w:tab w:val="left" w:pos="5195"/>
                <w:tab w:val="left" w:pos="5820"/>
                <w:tab w:val="left" w:pos="6424"/>
              </w:tabs>
              <w:spacing w:before="5"/>
              <w:ind w:left="21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953634"/>
              </w:rPr>
              <w:t>F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U11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-22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-25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-28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-36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-40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-44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-48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+48</w:t>
            </w:r>
          </w:p>
        </w:tc>
      </w:tr>
      <w:tr w:rsidR="007D000C" w14:paraId="2032FB81" w14:textId="77777777">
        <w:trPr>
          <w:trHeight w:val="34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A682" w14:textId="77777777" w:rsidR="007D000C" w:rsidRDefault="00000000">
            <w:pPr>
              <w:spacing w:before="6"/>
              <w:ind w:left="884" w:right="998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U13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B1C1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trvanie zápasu 2 min. + GS  1 min, škrtenie je zakázané</w:t>
            </w:r>
          </w:p>
        </w:tc>
      </w:tr>
      <w:tr w:rsidR="007D000C" w14:paraId="64C92AE6" w14:textId="77777777">
        <w:trPr>
          <w:trHeight w:val="295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34CA" w14:textId="77777777" w:rsidR="007D000C" w:rsidRDefault="00000000">
            <w:pPr>
              <w:spacing w:before="98"/>
              <w:ind w:left="47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2010 - 2011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1AAC" w14:textId="77777777" w:rsidR="007D000C" w:rsidRDefault="00000000">
            <w:pPr>
              <w:tabs>
                <w:tab w:val="left" w:pos="560"/>
                <w:tab w:val="left" w:pos="1435"/>
                <w:tab w:val="left" w:pos="2063"/>
                <w:tab w:val="left" w:pos="2688"/>
                <w:tab w:val="left" w:pos="3316"/>
                <w:tab w:val="left" w:pos="3941"/>
                <w:tab w:val="left" w:pos="4568"/>
                <w:tab w:val="left" w:pos="5194"/>
                <w:tab w:val="left" w:pos="5821"/>
                <w:tab w:val="left" w:pos="6447"/>
                <w:tab w:val="left" w:pos="7074"/>
                <w:tab w:val="left" w:pos="7676"/>
              </w:tabs>
              <w:spacing w:before="12"/>
              <w:ind w:left="18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16365B"/>
              </w:rPr>
              <w:t>M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U13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-27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-30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-34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-38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-42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-46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-50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-55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-60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-66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+66</w:t>
            </w:r>
          </w:p>
        </w:tc>
      </w:tr>
      <w:tr w:rsidR="007D000C" w14:paraId="1C9B31BB" w14:textId="77777777">
        <w:trPr>
          <w:trHeight w:val="298"/>
        </w:trPr>
        <w:tc>
          <w:tcPr>
            <w:tcW w:w="2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A169" w14:textId="77777777" w:rsidR="007D000C" w:rsidRDefault="007D000C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E32D" w14:textId="77777777" w:rsidR="007D000C" w:rsidRDefault="00000000">
            <w:pPr>
              <w:tabs>
                <w:tab w:val="left" w:pos="560"/>
                <w:tab w:val="left" w:pos="1435"/>
                <w:tab w:val="left" w:pos="2063"/>
                <w:tab w:val="left" w:pos="2688"/>
                <w:tab w:val="left" w:pos="3316"/>
                <w:tab w:val="left" w:pos="3942"/>
                <w:tab w:val="left" w:pos="4567"/>
                <w:tab w:val="left" w:pos="5195"/>
                <w:tab w:val="left" w:pos="5820"/>
                <w:tab w:val="left" w:pos="6448"/>
                <w:tab w:val="left" w:pos="7073"/>
                <w:tab w:val="left" w:pos="7677"/>
              </w:tabs>
              <w:spacing w:before="5"/>
              <w:ind w:left="21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953634"/>
              </w:rPr>
              <w:t>F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U13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-25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-28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-36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-40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-44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-48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-52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-57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-63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+63</w:t>
            </w:r>
          </w:p>
        </w:tc>
      </w:tr>
      <w:tr w:rsidR="007D000C" w14:paraId="3E0E7503" w14:textId="77777777">
        <w:trPr>
          <w:trHeight w:val="344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9A7E" w14:textId="77777777" w:rsidR="007D000C" w:rsidRDefault="00000000">
            <w:pPr>
              <w:spacing w:before="6"/>
              <w:ind w:left="3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U15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9929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trvanie zápasu 3  min. + GS</w:t>
            </w:r>
          </w:p>
        </w:tc>
      </w:tr>
      <w:tr w:rsidR="007D000C" w14:paraId="3B9C8B23" w14:textId="77777777">
        <w:trPr>
          <w:trHeight w:val="320"/>
        </w:trPr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D9FE" w14:textId="77777777" w:rsidR="007D000C" w:rsidRDefault="00000000">
            <w:pPr>
              <w:spacing w:before="6"/>
              <w:ind w:left="3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2008 - 2009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C050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16365B"/>
              </w:rPr>
              <w:t>M   U15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-34     -38    -42    -46     -50    -55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 xml:space="preserve">   -60    -66</w:t>
            </w:r>
            <w:r>
              <w:rPr>
                <w:rFonts w:ascii="Arial" w:eastAsia="Arial" w:hAnsi="Arial" w:cs="Arial"/>
                <w:b/>
                <w:color w:val="16365B"/>
              </w:rPr>
              <w:tab/>
              <w:t>-73    +73</w:t>
            </w:r>
          </w:p>
        </w:tc>
      </w:tr>
      <w:tr w:rsidR="007D000C" w14:paraId="04B87648" w14:textId="77777777">
        <w:trPr>
          <w:trHeight w:val="320"/>
        </w:trPr>
        <w:tc>
          <w:tcPr>
            <w:tcW w:w="2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A1E4" w14:textId="77777777" w:rsidR="007D000C" w:rsidRDefault="007D000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A269" w14:textId="77777777" w:rsidR="007D000C" w:rsidRDefault="00000000">
            <w:pPr>
              <w:spacing w:before="27"/>
              <w:ind w:left="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953634"/>
              </w:rPr>
              <w:t>F    U15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-36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-40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-44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-48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-52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-57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-63</w:t>
            </w:r>
            <w:r>
              <w:rPr>
                <w:rFonts w:ascii="Arial" w:eastAsia="Arial" w:hAnsi="Arial" w:cs="Arial"/>
                <w:b/>
                <w:color w:val="953634"/>
              </w:rPr>
              <w:tab/>
              <w:t>+63</w:t>
            </w:r>
          </w:p>
        </w:tc>
      </w:tr>
    </w:tbl>
    <w:p w14:paraId="339E5D5B" w14:textId="77777777" w:rsidR="007D000C" w:rsidRDefault="007D000C">
      <w:pPr>
        <w:pStyle w:val="Nadpis1"/>
        <w:ind w:right="-567"/>
        <w:rPr>
          <w:b/>
          <w:sz w:val="24"/>
        </w:rPr>
      </w:pPr>
    </w:p>
    <w:p w14:paraId="5D70448C" w14:textId="77777777" w:rsidR="007D000C" w:rsidRDefault="007D000C">
      <w:pPr>
        <w:pStyle w:val="Nadpis1"/>
        <w:ind w:right="-567"/>
        <w:rPr>
          <w:b/>
          <w:sz w:val="24"/>
        </w:rPr>
      </w:pPr>
    </w:p>
    <w:p w14:paraId="37029C8E" w14:textId="77777777" w:rsidR="007D000C" w:rsidRDefault="00000000">
      <w:pPr>
        <w:pStyle w:val="Nadpis1"/>
        <w:ind w:right="-567"/>
        <w:rPr>
          <w:b/>
          <w:sz w:val="24"/>
        </w:rPr>
      </w:pPr>
      <w:r>
        <w:rPr>
          <w:b/>
          <w:sz w:val="24"/>
        </w:rPr>
        <w:t>Predpis: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Súťaží sa podľa platných Pravidiel judo, Súťažného poriadku a tohto </w:t>
      </w:r>
    </w:p>
    <w:p w14:paraId="7A3CCA6D" w14:textId="77777777" w:rsidR="007D000C" w:rsidRDefault="00000000">
      <w:pPr>
        <w:pStyle w:val="Nadpis1"/>
        <w:ind w:left="1440" w:right="-567" w:firstLine="720"/>
        <w:rPr>
          <w:b/>
          <w:sz w:val="24"/>
        </w:rPr>
      </w:pPr>
      <w:r>
        <w:rPr>
          <w:b/>
          <w:sz w:val="24"/>
        </w:rPr>
        <w:t>rozpisu.</w:t>
      </w:r>
    </w:p>
    <w:p w14:paraId="092EA572" w14:textId="77777777" w:rsidR="007D000C" w:rsidRDefault="00000000">
      <w:pPr>
        <w:ind w:left="1440" w:firstLine="720"/>
        <w:rPr>
          <w:b/>
        </w:rPr>
      </w:pPr>
      <w:r>
        <w:rPr>
          <w:b/>
        </w:rPr>
        <w:t xml:space="preserve">V kategórii  super mini a mini sa hmotnostné kategórie určia podľa </w:t>
      </w:r>
      <w:r>
        <w:rPr>
          <w:b/>
        </w:rPr>
        <w:tab/>
        <w:t xml:space="preserve">váženia a počtu pretekárov.  Kategória super mini  štartuje na </w:t>
      </w:r>
      <w:r>
        <w:rPr>
          <w:b/>
        </w:rPr>
        <w:tab/>
        <w:t>zodpovednosť trénera.</w:t>
      </w:r>
    </w:p>
    <w:p w14:paraId="5D8DC4FA" w14:textId="77777777" w:rsidR="007D000C" w:rsidRDefault="007D000C">
      <w:pPr>
        <w:ind w:left="2127"/>
        <w:rPr>
          <w:b/>
        </w:rPr>
      </w:pPr>
      <w:bookmarkStart w:id="1" w:name="_heading=h.30j0zll" w:colFirst="0" w:colLast="0"/>
      <w:bookmarkEnd w:id="1"/>
    </w:p>
    <w:p w14:paraId="22CA9E5D" w14:textId="77777777" w:rsidR="007D000C" w:rsidRDefault="007D000C">
      <w:pPr>
        <w:ind w:left="2127"/>
        <w:rPr>
          <w:b/>
        </w:rPr>
      </w:pPr>
    </w:p>
    <w:p w14:paraId="522A0CB5" w14:textId="77777777" w:rsidR="007D000C" w:rsidRDefault="007D000C">
      <w:pPr>
        <w:rPr>
          <w:b/>
        </w:rPr>
      </w:pPr>
    </w:p>
    <w:p w14:paraId="32365B10" w14:textId="77777777" w:rsidR="007D000C" w:rsidRDefault="007D000C">
      <w:pPr>
        <w:rPr>
          <w:b/>
        </w:rPr>
      </w:pPr>
    </w:p>
    <w:p w14:paraId="6A505073" w14:textId="77777777" w:rsidR="007D000C" w:rsidRDefault="00000000">
      <w:pPr>
        <w:rPr>
          <w:b/>
        </w:rPr>
      </w:pPr>
      <w:r>
        <w:rPr>
          <w:b/>
        </w:rPr>
        <w:t>Podmienky štartu:</w:t>
      </w:r>
      <w:r>
        <w:rPr>
          <w:b/>
        </w:rPr>
        <w:tab/>
        <w:t xml:space="preserve">Platný preukaz  judo s platnou licenčnou známkou,  ktorým sa </w:t>
      </w:r>
    </w:p>
    <w:p w14:paraId="262B2B3D" w14:textId="77777777" w:rsidR="007D000C" w:rsidRDefault="00000000">
      <w:pPr>
        <w:ind w:left="1440" w:firstLine="720"/>
        <w:rPr>
          <w:b/>
        </w:rPr>
      </w:pPr>
      <w:r>
        <w:rPr>
          <w:b/>
        </w:rPr>
        <w:t>preukáže pri vážení.</w:t>
      </w:r>
    </w:p>
    <w:p w14:paraId="6126865E" w14:textId="77777777" w:rsidR="007D000C" w:rsidRDefault="007D000C">
      <w:pPr>
        <w:ind w:left="1440" w:firstLine="720"/>
        <w:rPr>
          <w:b/>
        </w:rPr>
      </w:pPr>
    </w:p>
    <w:p w14:paraId="1DFDC1BB" w14:textId="77777777" w:rsidR="007D000C" w:rsidRDefault="00000000">
      <w:pPr>
        <w:rPr>
          <w:b/>
        </w:rPr>
      </w:pPr>
      <w:r>
        <w:rPr>
          <w:b/>
        </w:rPr>
        <w:t>Časový program:</w:t>
      </w:r>
      <w:r>
        <w:rPr>
          <w:b/>
        </w:rPr>
        <w:tab/>
        <w:t xml:space="preserve">09.00  -  10.00 hod. - váženie  </w:t>
      </w:r>
    </w:p>
    <w:p w14:paraId="2AFDE6E5" w14:textId="77777777" w:rsidR="007D000C" w:rsidRDefault="00000000">
      <w:pPr>
        <w:ind w:left="1440" w:firstLine="720"/>
        <w:rPr>
          <w:b/>
        </w:rPr>
      </w:pPr>
      <w:r>
        <w:rPr>
          <w:b/>
        </w:rPr>
        <w:t>10.00  – 11.00 hod. - losovanie</w:t>
      </w:r>
    </w:p>
    <w:p w14:paraId="698FAF5D" w14:textId="77777777" w:rsidR="007D000C" w:rsidRDefault="00000000">
      <w:pPr>
        <w:ind w:left="1440" w:firstLine="720"/>
        <w:rPr>
          <w:b/>
        </w:rPr>
      </w:pPr>
      <w:r>
        <w:rPr>
          <w:b/>
        </w:rPr>
        <w:t xml:space="preserve">11.15 hod.  -  začiatok súťaže </w:t>
      </w:r>
    </w:p>
    <w:p w14:paraId="48476A43" w14:textId="77777777" w:rsidR="007D000C" w:rsidRDefault="007D000C">
      <w:pPr>
        <w:rPr>
          <w:b/>
        </w:rPr>
      </w:pPr>
    </w:p>
    <w:p w14:paraId="76C46042" w14:textId="3AC6AFCE" w:rsidR="007D000C" w:rsidRDefault="00883E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Súťaž</w:t>
      </w:r>
      <w:r w:rsidR="00000000">
        <w:rPr>
          <w:b/>
          <w:bCs/>
          <w:color w:val="000000" w:themeColor="text1"/>
        </w:rPr>
        <w:t xml:space="preserve"> prebehne na </w:t>
      </w:r>
      <w:r>
        <w:rPr>
          <w:b/>
          <w:bCs/>
          <w:color w:val="000000" w:themeColor="text1"/>
        </w:rPr>
        <w:t>3</w:t>
      </w:r>
      <w:r w:rsidR="00000000">
        <w:rPr>
          <w:b/>
          <w:bCs/>
          <w:color w:val="000000" w:themeColor="text1"/>
        </w:rPr>
        <w:t xml:space="preserve"> tatami.</w:t>
      </w:r>
    </w:p>
    <w:p w14:paraId="66ADAE99" w14:textId="77777777" w:rsidR="007D000C" w:rsidRDefault="007D000C">
      <w:pPr>
        <w:rPr>
          <w:b/>
          <w:bCs/>
          <w:color w:val="000000" w:themeColor="text1"/>
        </w:rPr>
      </w:pPr>
    </w:p>
    <w:p w14:paraId="30100FB4" w14:textId="77777777" w:rsidR="007D000C" w:rsidRDefault="007D000C">
      <w:pPr>
        <w:rPr>
          <w:b/>
          <w:bCs/>
          <w:color w:val="000000" w:themeColor="text1"/>
        </w:rPr>
      </w:pPr>
    </w:p>
    <w:p w14:paraId="73374A59" w14:textId="77777777" w:rsidR="007D000C" w:rsidRDefault="00000000">
      <w:p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ŠTK Východoslovenskej oblasti dňa  17.11.2022   </w:t>
      </w:r>
      <w:r>
        <w:rPr>
          <w:b/>
          <w:color w:val="000000" w:themeColor="text1"/>
        </w:rPr>
        <w:t xml:space="preserve">                  </w:t>
      </w:r>
    </w:p>
    <w:p w14:paraId="2B2C2FFE" w14:textId="77777777" w:rsidR="007D000C" w:rsidRDefault="007D000C">
      <w:pPr>
        <w:rPr>
          <w:b/>
          <w:color w:val="000000" w:themeColor="text1"/>
        </w:rPr>
      </w:pPr>
    </w:p>
    <w:p w14:paraId="593A0042" w14:textId="77777777" w:rsidR="007D000C" w:rsidRDefault="007D000C">
      <w:pPr>
        <w:rPr>
          <w:b/>
        </w:rPr>
      </w:pPr>
    </w:p>
    <w:p w14:paraId="2128CDC7" w14:textId="77777777" w:rsidR="007D000C" w:rsidRDefault="00000000">
      <w:r>
        <w:rPr>
          <w:b/>
        </w:rPr>
        <w:t xml:space="preserve">                                                                                           Predseda  ŠTK Milan </w:t>
      </w:r>
      <w:proofErr w:type="spellStart"/>
      <w:r>
        <w:rPr>
          <w:b/>
        </w:rPr>
        <w:t>Ruják</w:t>
      </w:r>
      <w:proofErr w:type="spellEnd"/>
    </w:p>
    <w:sectPr w:rsidR="007D000C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0C"/>
    <w:rsid w:val="007D000C"/>
    <w:rsid w:val="00883E7A"/>
    <w:rsid w:val="2C206F0C"/>
    <w:rsid w:val="36EB1D8D"/>
    <w:rsid w:val="4AB336F7"/>
    <w:rsid w:val="66BE2EFE"/>
    <w:rsid w:val="71C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FDAE"/>
  <w15:docId w15:val="{58271486-48DF-49A4-96CC-5896FF4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paragraph" w:styleId="Podtitul">
    <w:name w:val="Subtitle"/>
    <w:basedOn w:val="Normlny"/>
    <w:next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next w:val="Normlny"/>
    <w:qFormat/>
    <w:pPr>
      <w:jc w:val="center"/>
    </w:pPr>
    <w:rPr>
      <w:b/>
      <w:bCs/>
      <w:sz w:val="28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pPr>
      <w:widowControl w:val="0"/>
      <w:autoSpaceDE w:val="0"/>
      <w:autoSpaceDN w:val="0"/>
      <w:spacing w:before="6"/>
      <w:ind w:left="46"/>
    </w:pPr>
    <w:rPr>
      <w:rFonts w:ascii="Arial" w:eastAsia="Arial" w:hAnsi="Arial" w:cs="Arial"/>
      <w:sz w:val="22"/>
      <w:szCs w:val="22"/>
      <w:lang w:eastAsia="en-US"/>
    </w:rPr>
  </w:style>
  <w:style w:type="table" w:customStyle="1" w:styleId="Style18">
    <w:name w:val="_Style 18"/>
    <w:basedOn w:val="TableNormal11"/>
    <w:qFormat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taze.judo.sk/" TargetMode="External"/><Relationship Id="rId5" Type="http://schemas.openxmlformats.org/officeDocument/2006/relationships/hyperlink" Target="mailto:viliam.kohut@post.sk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qQdFpW7lZtOKMksat6ugVc+pw==">AMUW2mUvBWGCk3/GMHcW5djX7pWCvTRItEC0GZWGQVEn8n04qChyQZXFyGiol3sPggs+Zc3A0hes61WViE6zp0CimvsyTc3mvcmfTRlqGlHGbhz9VvJU6Ysp83DyTcjCj7GZONoVICcG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Ján Krišanda</cp:lastModifiedBy>
  <cp:revision>2</cp:revision>
  <dcterms:created xsi:type="dcterms:W3CDTF">2022-12-06T09:17:00Z</dcterms:created>
  <dcterms:modified xsi:type="dcterms:W3CDTF">2022-12-06T09:17:00Z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B4455EABF9D14441982F089A335F36E5</vt:lpwstr>
  </property>
</Properties>
</file>